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A0D" w:rsidRDefault="00067951" w:rsidP="00A66184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338BD68" wp14:editId="72C704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9418" cy="1433008"/>
            <wp:effectExtent l="0" t="0" r="1905" b="0"/>
            <wp:wrapTight wrapText="bothSides">
              <wp:wrapPolygon edited="0">
                <wp:start x="0" y="0"/>
                <wp:lineTo x="0" y="21255"/>
                <wp:lineTo x="21366" y="21255"/>
                <wp:lineTo x="2136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ASZANTO_LOGO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43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80" w:rsidRDefault="00D85780" w:rsidP="00A66184">
      <w:pPr>
        <w:jc w:val="center"/>
      </w:pPr>
    </w:p>
    <w:p w:rsidR="00D85780" w:rsidRPr="00067951" w:rsidRDefault="004108E0" w:rsidP="00067951">
      <w:pPr>
        <w:jc w:val="center"/>
        <w:rPr>
          <w:color w:val="1F3864" w:themeColor="accent1" w:themeShade="80"/>
          <w:sz w:val="36"/>
          <w:szCs w:val="36"/>
        </w:rPr>
      </w:pPr>
      <w:r>
        <w:rPr>
          <w:color w:val="1F3864" w:themeColor="accent1" w:themeShade="80"/>
          <w:sz w:val="36"/>
          <w:szCs w:val="36"/>
        </w:rPr>
        <w:t>A Tudat Fejlesztésének 8 V</w:t>
      </w:r>
      <w:r w:rsidR="00D85780" w:rsidRPr="00067951">
        <w:rPr>
          <w:color w:val="1F3864" w:themeColor="accent1" w:themeShade="80"/>
          <w:sz w:val="36"/>
          <w:szCs w:val="36"/>
        </w:rPr>
        <w:t>ersszaka</w:t>
      </w:r>
    </w:p>
    <w:p w:rsidR="00D85780" w:rsidRDefault="00D85780" w:rsidP="00D85780">
      <w:pPr>
        <w:pStyle w:val="Listaszerbekezds"/>
        <w:ind w:left="2160"/>
      </w:pPr>
    </w:p>
    <w:p w:rsidR="00D85780" w:rsidRPr="00067951" w:rsidRDefault="001D330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Amikor minden érző lényre gondolok,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 xml:space="preserve">Értékesebb </w:t>
      </w:r>
      <w:r w:rsidR="001D3300">
        <w:rPr>
          <w:color w:val="1F3864" w:themeColor="accent1" w:themeShade="80"/>
          <w:sz w:val="28"/>
          <w:szCs w:val="28"/>
        </w:rPr>
        <w:t xml:space="preserve">az </w:t>
      </w:r>
      <w:r w:rsidRPr="00067951">
        <w:rPr>
          <w:color w:val="1F3864" w:themeColor="accent1" w:themeShade="80"/>
          <w:sz w:val="28"/>
          <w:szCs w:val="28"/>
        </w:rPr>
        <w:t>a legnemesebb gyémántnál,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Azért, hogy beteljesítsem a legmagasabb célt,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 xml:space="preserve">Mindig kedvesek a </w:t>
      </w:r>
      <w:proofErr w:type="spellStart"/>
      <w:r w:rsidRPr="00067951">
        <w:rPr>
          <w:color w:val="1F3864" w:themeColor="accent1" w:themeShade="80"/>
          <w:sz w:val="28"/>
          <w:szCs w:val="28"/>
        </w:rPr>
        <w:t>szembemben</w:t>
      </w:r>
      <w:proofErr w:type="spellEnd"/>
      <w:r w:rsidRPr="00067951">
        <w:rPr>
          <w:color w:val="1F3864" w:themeColor="accent1" w:themeShade="80"/>
          <w:sz w:val="28"/>
          <w:szCs w:val="28"/>
        </w:rPr>
        <w:t>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Ha mások társaságában vagyok,</w:t>
      </w:r>
    </w:p>
    <w:p w:rsidR="004E0480" w:rsidRDefault="00D85780" w:rsidP="004E0480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Úgy</w:t>
      </w:r>
      <w:r w:rsidR="001D3300">
        <w:rPr>
          <w:color w:val="1F3864" w:themeColor="accent1" w:themeShade="80"/>
          <w:sz w:val="28"/>
          <w:szCs w:val="28"/>
        </w:rPr>
        <w:t xml:space="preserve"> tekintek önmagamra, mint a leg</w:t>
      </w:r>
      <w:r w:rsidR="004E0480">
        <w:rPr>
          <w:color w:val="1F3864" w:themeColor="accent1" w:themeShade="80"/>
          <w:sz w:val="28"/>
          <w:szCs w:val="28"/>
        </w:rPr>
        <w:t>alacsonyabban lévő</w:t>
      </w:r>
    </w:p>
    <w:p w:rsidR="00D85780" w:rsidRPr="004E0480" w:rsidRDefault="004E0480" w:rsidP="004E0480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mindegyikük </w:t>
      </w:r>
      <w:r w:rsidR="00D85780" w:rsidRPr="004E0480">
        <w:rPr>
          <w:color w:val="1F3864" w:themeColor="accent1" w:themeShade="80"/>
          <w:sz w:val="28"/>
          <w:szCs w:val="28"/>
        </w:rPr>
        <w:t>között,</w:t>
      </w:r>
    </w:p>
    <w:p w:rsidR="00D85780" w:rsidRPr="00067951" w:rsidRDefault="001521BB" w:rsidP="001521BB">
      <w:pPr>
        <w:pStyle w:val="Listaszerbekezds"/>
        <w:ind w:left="216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                                    </w:t>
      </w:r>
      <w:r w:rsidR="00D85780" w:rsidRPr="00067951">
        <w:rPr>
          <w:color w:val="1F3864" w:themeColor="accent1" w:themeShade="80"/>
          <w:sz w:val="28"/>
          <w:szCs w:val="28"/>
        </w:rPr>
        <w:t>És szívem legmélyéről,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Úgy tekintek a többiekre, mint legfelsőbbekre.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 xml:space="preserve">Minden cselekedetemben figyelni fogom a </w:t>
      </w:r>
      <w:proofErr w:type="spellStart"/>
      <w:r w:rsidRPr="00067951">
        <w:rPr>
          <w:color w:val="1F3864" w:themeColor="accent1" w:themeShade="80"/>
          <w:sz w:val="28"/>
          <w:szCs w:val="28"/>
        </w:rPr>
        <w:t>tudatomat</w:t>
      </w:r>
      <w:proofErr w:type="spellEnd"/>
      <w:r w:rsidRPr="00067951">
        <w:rPr>
          <w:color w:val="1F3864" w:themeColor="accent1" w:themeShade="80"/>
          <w:sz w:val="28"/>
          <w:szCs w:val="28"/>
        </w:rPr>
        <w:t>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 pillanatban, amikor romboló érzelmek törnek fel,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 xml:space="preserve">Erősen </w:t>
      </w:r>
      <w:proofErr w:type="spellStart"/>
      <w:r w:rsidRPr="00067951">
        <w:rPr>
          <w:color w:val="1F3864" w:themeColor="accent1" w:themeShade="80"/>
          <w:sz w:val="28"/>
          <w:szCs w:val="28"/>
        </w:rPr>
        <w:t>szembenézek</w:t>
      </w:r>
      <w:proofErr w:type="spellEnd"/>
      <w:r w:rsidRPr="00067951">
        <w:rPr>
          <w:color w:val="1F3864" w:themeColor="accent1" w:themeShade="80"/>
          <w:sz w:val="28"/>
          <w:szCs w:val="28"/>
        </w:rPr>
        <w:t xml:space="preserve"> velük és elhárítom őket,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Mielőtt engem és másokat is megsebeznének.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Ha rossz természetű emberrel találkozom,</w:t>
      </w:r>
    </w:p>
    <w:p w:rsidR="00D85780" w:rsidRPr="00067951" w:rsidRDefault="004E04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Vagy sok </w:t>
      </w:r>
      <w:r w:rsidR="00D85780" w:rsidRPr="00067951">
        <w:rPr>
          <w:color w:val="1F3864" w:themeColor="accent1" w:themeShade="80"/>
          <w:sz w:val="28"/>
          <w:szCs w:val="28"/>
        </w:rPr>
        <w:t>gaztette</w:t>
      </w:r>
      <w:r>
        <w:rPr>
          <w:color w:val="1F3864" w:themeColor="accent1" w:themeShade="80"/>
          <w:sz w:val="28"/>
          <w:szCs w:val="28"/>
        </w:rPr>
        <w:t>t elkövetőkkel</w:t>
      </w:r>
      <w:r w:rsidR="00D85780" w:rsidRPr="00067951">
        <w:rPr>
          <w:color w:val="1F3864" w:themeColor="accent1" w:themeShade="80"/>
          <w:sz w:val="28"/>
          <w:szCs w:val="28"/>
        </w:rPr>
        <w:t xml:space="preserve">, </w:t>
      </w:r>
      <w:r>
        <w:rPr>
          <w:color w:val="1F3864" w:themeColor="accent1" w:themeShade="80"/>
          <w:sz w:val="28"/>
          <w:szCs w:val="28"/>
        </w:rPr>
        <w:t>akik hibáik miatt szenvednek</w:t>
      </w:r>
      <w:r w:rsidR="00D85780" w:rsidRPr="00067951">
        <w:rPr>
          <w:color w:val="1F3864" w:themeColor="accent1" w:themeShade="80"/>
          <w:sz w:val="28"/>
          <w:szCs w:val="28"/>
        </w:rPr>
        <w:t>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Úgy tekintek rájuk, mint ritkaságra,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Úgy gondolom, felbecsülhetetlen kincset találtam.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 xml:space="preserve">Ha valaki </w:t>
      </w:r>
      <w:proofErr w:type="spellStart"/>
      <w:r w:rsidRPr="00067951">
        <w:rPr>
          <w:color w:val="1F3864" w:themeColor="accent1" w:themeShade="80"/>
          <w:sz w:val="28"/>
          <w:szCs w:val="28"/>
        </w:rPr>
        <w:t>irígységből</w:t>
      </w:r>
      <w:proofErr w:type="spellEnd"/>
      <w:r w:rsidR="004E0480">
        <w:rPr>
          <w:color w:val="1F3864" w:themeColor="accent1" w:themeShade="80"/>
          <w:sz w:val="28"/>
          <w:szCs w:val="28"/>
        </w:rPr>
        <w:t>,</w:t>
      </w:r>
      <w:r w:rsidRPr="00067951">
        <w:rPr>
          <w:color w:val="1F3864" w:themeColor="accent1" w:themeShade="80"/>
          <w:sz w:val="28"/>
          <w:szCs w:val="28"/>
        </w:rPr>
        <w:t xml:space="preserve"> 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Támad vagy lekicsinyel,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 vereséget magamra veszem (mentálisan)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 győzelmet pedig másoknak ajánlom fel.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Amikor valakinek segítek,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Vagy valakibe nagy reményeket fektetek,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És velem cserébe kegyetlenül, rosszul bánik,</w:t>
      </w:r>
    </w:p>
    <w:p w:rsidR="00D85780" w:rsidRPr="00067951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Azt az embert spirituális tanítómként tisztelem.</w:t>
      </w:r>
    </w:p>
    <w:p w:rsidR="00D85780" w:rsidRDefault="00D85780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067951" w:rsidRDefault="00067951" w:rsidP="00067951">
      <w:pPr>
        <w:pStyle w:val="Listaszerbekezds"/>
        <w:ind w:left="2160"/>
        <w:jc w:val="center"/>
        <w:rPr>
          <w:color w:val="1F3864" w:themeColor="accent1" w:themeShade="80"/>
          <w:sz w:val="28"/>
          <w:szCs w:val="28"/>
        </w:rPr>
      </w:pPr>
    </w:p>
    <w:p w:rsidR="00D85780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       </w:t>
      </w:r>
      <w:r w:rsidR="00D85780" w:rsidRPr="00067951">
        <w:rPr>
          <w:color w:val="1F3864" w:themeColor="accent1" w:themeShade="80"/>
          <w:sz w:val="28"/>
          <w:szCs w:val="28"/>
        </w:rPr>
        <w:t>Egyszóval közvetlenül vagy közvetve</w:t>
      </w:r>
      <w:r>
        <w:rPr>
          <w:color w:val="1F3864" w:themeColor="accent1" w:themeShade="80"/>
          <w:sz w:val="28"/>
          <w:szCs w:val="28"/>
        </w:rPr>
        <w:t xml:space="preserve"> </w:t>
      </w:r>
      <w:r w:rsidR="001521BB">
        <w:rPr>
          <w:color w:val="1F3864" w:themeColor="accent1" w:themeShade="80"/>
          <w:sz w:val="28"/>
          <w:szCs w:val="28"/>
        </w:rPr>
        <w:t xml:space="preserve">                                                                  </w:t>
      </w:r>
      <w:r w:rsidR="00D85780" w:rsidRPr="00067951">
        <w:rPr>
          <w:color w:val="1F3864" w:themeColor="accent1" w:themeShade="80"/>
          <w:sz w:val="28"/>
          <w:szCs w:val="28"/>
        </w:rPr>
        <w:t xml:space="preserve">Felajánlom segítségemet és minden örömömet mindazoknak, akik valaha </w:t>
      </w:r>
      <w:proofErr w:type="spellStart"/>
      <w:r w:rsidR="00D85780" w:rsidRPr="00067951">
        <w:rPr>
          <w:color w:val="1F3864" w:themeColor="accent1" w:themeShade="80"/>
          <w:sz w:val="28"/>
          <w:szCs w:val="28"/>
        </w:rPr>
        <w:t>Anyáim</w:t>
      </w:r>
      <w:proofErr w:type="spellEnd"/>
      <w:r w:rsidR="00D85780" w:rsidRPr="00067951">
        <w:rPr>
          <w:color w:val="1F3864" w:themeColor="accent1" w:themeShade="80"/>
          <w:sz w:val="28"/>
          <w:szCs w:val="28"/>
        </w:rPr>
        <w:t xml:space="preserve"> voltak,</w:t>
      </w:r>
    </w:p>
    <w:p w:rsidR="00D85780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</w:t>
      </w:r>
      <w:r w:rsidR="00D85780" w:rsidRPr="00067951">
        <w:rPr>
          <w:color w:val="1F3864" w:themeColor="accent1" w:themeShade="80"/>
          <w:sz w:val="28"/>
          <w:szCs w:val="28"/>
        </w:rPr>
        <w:t>É</w:t>
      </w:r>
      <w:r w:rsidR="004E0480">
        <w:rPr>
          <w:color w:val="1F3864" w:themeColor="accent1" w:themeShade="80"/>
          <w:sz w:val="28"/>
          <w:szCs w:val="28"/>
        </w:rPr>
        <w:t>s csendben</w:t>
      </w:r>
      <w:r w:rsidR="00D85780" w:rsidRPr="00067951">
        <w:rPr>
          <w:color w:val="1F3864" w:themeColor="accent1" w:themeShade="80"/>
          <w:sz w:val="28"/>
          <w:szCs w:val="28"/>
        </w:rPr>
        <w:t xml:space="preserve"> magamra vállalom,</w:t>
      </w:r>
    </w:p>
    <w:p w:rsidR="00D85780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     </w:t>
      </w:r>
      <w:r w:rsidR="00D85780" w:rsidRPr="00067951">
        <w:rPr>
          <w:color w:val="1F3864" w:themeColor="accent1" w:themeShade="80"/>
          <w:sz w:val="28"/>
          <w:szCs w:val="28"/>
        </w:rPr>
        <w:t>Minden fájdalmukat és szenvedéseiket.</w:t>
      </w:r>
    </w:p>
    <w:p w:rsidR="00D85780" w:rsidRPr="00067951" w:rsidRDefault="00D85780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</w:p>
    <w:p w:rsid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</w:p>
    <w:p w:rsidR="00067951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M</w:t>
      </w:r>
      <w:r w:rsidR="00D85780" w:rsidRPr="00067951">
        <w:rPr>
          <w:color w:val="1F3864" w:themeColor="accent1" w:themeShade="80"/>
          <w:sz w:val="28"/>
          <w:szCs w:val="28"/>
        </w:rPr>
        <w:t>egtanulom betartani ezen tanításban foglaltakat</w:t>
      </w:r>
    </w:p>
    <w:p w:rsidR="00067951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   </w:t>
      </w:r>
      <w:r w:rsidRPr="00067951">
        <w:rPr>
          <w:color w:val="1F3864" w:themeColor="accent1" w:themeShade="80"/>
          <w:sz w:val="28"/>
          <w:szCs w:val="28"/>
        </w:rPr>
        <w:t>A</w:t>
      </w:r>
      <w:r w:rsidR="00D85780" w:rsidRPr="00067951">
        <w:rPr>
          <w:color w:val="1F3864" w:themeColor="accent1" w:themeShade="80"/>
          <w:sz w:val="28"/>
          <w:szCs w:val="28"/>
        </w:rPr>
        <w:t xml:space="preserve"> 8 vil</w:t>
      </w:r>
      <w:r w:rsidRPr="00067951">
        <w:rPr>
          <w:color w:val="1F3864" w:themeColor="accent1" w:themeShade="80"/>
          <w:sz w:val="28"/>
          <w:szCs w:val="28"/>
        </w:rPr>
        <w:t>ági cél szennyezésétől mentesen.</w:t>
      </w:r>
    </w:p>
    <w:p w:rsidR="00067951" w:rsidRPr="00067951" w:rsidRDefault="00D85780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Minden dolgot illúzióként ismerek fel, és mentes leszek a ragaszkodástól,</w:t>
      </w:r>
    </w:p>
    <w:p w:rsidR="00D85780" w:rsidRPr="00067951" w:rsidRDefault="00067951" w:rsidP="001521BB">
      <w:pPr>
        <w:pStyle w:val="Listaszerbekezds"/>
        <w:ind w:left="0"/>
        <w:jc w:val="center"/>
        <w:rPr>
          <w:color w:val="1F3864" w:themeColor="accent1" w:themeShade="80"/>
          <w:sz w:val="28"/>
          <w:szCs w:val="28"/>
        </w:rPr>
      </w:pPr>
      <w:r w:rsidRPr="00067951">
        <w:rPr>
          <w:color w:val="1F3864" w:themeColor="accent1" w:themeShade="80"/>
          <w:sz w:val="28"/>
          <w:szCs w:val="28"/>
        </w:rPr>
        <w:t>E</w:t>
      </w:r>
      <w:r w:rsidR="00D85780" w:rsidRPr="00067951">
        <w:rPr>
          <w:color w:val="1F3864" w:themeColor="accent1" w:themeShade="80"/>
          <w:sz w:val="28"/>
          <w:szCs w:val="28"/>
        </w:rPr>
        <w:t>záltal elnyerem a kötelékektől mentes teljes megszabadulást.</w:t>
      </w:r>
    </w:p>
    <w:p w:rsidR="00D85780" w:rsidRDefault="00D85780" w:rsidP="001521BB">
      <w:pPr>
        <w:pStyle w:val="Listaszerbekezds"/>
        <w:ind w:left="0"/>
      </w:pPr>
    </w:p>
    <w:p w:rsidR="00D85780" w:rsidRDefault="00D85780" w:rsidP="00D85780">
      <w:pPr>
        <w:pStyle w:val="Listaszerbekezds"/>
        <w:ind w:left="2160"/>
      </w:pPr>
    </w:p>
    <w:p w:rsidR="00D85780" w:rsidRDefault="00D85780" w:rsidP="00D85780">
      <w:pPr>
        <w:pStyle w:val="Listaszerbekezds"/>
        <w:ind w:left="2160"/>
      </w:pPr>
    </w:p>
    <w:p w:rsidR="00D85780" w:rsidRDefault="00067951" w:rsidP="00A66184">
      <w:pPr>
        <w:jc w:val="center"/>
      </w:pPr>
      <w:r>
        <w:rPr>
          <w:noProof/>
          <w:lang w:eastAsia="hu-HU"/>
        </w:rPr>
        <w:drawing>
          <wp:inline distT="0" distB="0" distL="0" distR="0" wp14:anchorId="648D53DE" wp14:editId="1CD74903">
            <wp:extent cx="939339" cy="936627"/>
            <wp:effectExtent l="0" t="0" r="0" b="0"/>
            <wp:docPr id="4" name="Kép 4" descr="Képtalálat a következőre: „syllable hu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syllable hung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19" cy="9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780" w:rsidSect="00A66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2777"/>
    <w:multiLevelType w:val="multilevel"/>
    <w:tmpl w:val="4BF6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E3"/>
    <w:rsid w:val="00067951"/>
    <w:rsid w:val="001521BB"/>
    <w:rsid w:val="001D3300"/>
    <w:rsid w:val="004108E0"/>
    <w:rsid w:val="004D1E0E"/>
    <w:rsid w:val="004E0480"/>
    <w:rsid w:val="005055F4"/>
    <w:rsid w:val="006A49DF"/>
    <w:rsid w:val="008B4FE3"/>
    <w:rsid w:val="00A26C1A"/>
    <w:rsid w:val="00A66184"/>
    <w:rsid w:val="00B733CA"/>
    <w:rsid w:val="00B81DBE"/>
    <w:rsid w:val="00D85780"/>
    <w:rsid w:val="00DE3847"/>
    <w:rsid w:val="00F05A0D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316"/>
  <w15:chartTrackingRefBased/>
  <w15:docId w15:val="{BB7A6279-268B-4A3A-AF19-AA91BAE0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 Gertrúd</dc:creator>
  <cp:keywords/>
  <dc:description/>
  <cp:lastModifiedBy>orsi.stupaoffice@gmail.com</cp:lastModifiedBy>
  <cp:revision>2</cp:revision>
  <dcterms:created xsi:type="dcterms:W3CDTF">2020-12-08T11:38:00Z</dcterms:created>
  <dcterms:modified xsi:type="dcterms:W3CDTF">2020-12-08T11:38:00Z</dcterms:modified>
</cp:coreProperties>
</file>